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0683dff79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00156b4fa4945a6"/>
      <w:footerReference w:type="even" r:id="R7d858ee68b51420f"/>
      <w:footerReference w:type="first" r:id="R8639cd063d26434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4717f20a774c7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DFZ-2014-3301-VI-NE-EI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52b18e69b3c4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FEBRERO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96d371b3479476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46b988e2f417d" /><Relationship Type="http://schemas.openxmlformats.org/officeDocument/2006/relationships/numbering" Target="/word/numbering.xml" Id="R2add742b10244e2f" /><Relationship Type="http://schemas.openxmlformats.org/officeDocument/2006/relationships/settings" Target="/word/settings.xml" Id="R6d70202ed4ac44ff" /><Relationship Type="http://schemas.openxmlformats.org/officeDocument/2006/relationships/image" Target="/word/media/7a2b0be5-4d40-4f43-8c46-6890822fa1db.png" Id="R784717f20a774c78" /><Relationship Type="http://schemas.openxmlformats.org/officeDocument/2006/relationships/image" Target="/word/media/f4b63365-f8d3-4a91-b2a3-2d12a4e9d59f.png" Id="Re52b18e69b3c4221" /><Relationship Type="http://schemas.openxmlformats.org/officeDocument/2006/relationships/footer" Target="/word/footer1.xml" Id="R300156b4fa4945a6" /><Relationship Type="http://schemas.openxmlformats.org/officeDocument/2006/relationships/footer" Target="/word/footer2.xml" Id="R7d858ee68b51420f" /><Relationship Type="http://schemas.openxmlformats.org/officeDocument/2006/relationships/footer" Target="/word/footer3.xml" Id="R8639cd063d26434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96d371b34794762" /></Relationships>
</file>