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6c9f497a14e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008f77a8f04dab"/>
      <w:footerReference w:type="even" r:id="Rd874ee88f51b4917"/>
      <w:footerReference w:type="first" r:id="Rd3d93c85ab014ce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288bac16fe4c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DFZ-2014-5117-XIII-NE-EI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3086e14f744d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d6293f6247c41d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14b16cae8b4541" /><Relationship Type="http://schemas.openxmlformats.org/officeDocument/2006/relationships/numbering" Target="/word/numbering.xml" Id="R9cf055d3ee314584" /><Relationship Type="http://schemas.openxmlformats.org/officeDocument/2006/relationships/settings" Target="/word/settings.xml" Id="R55c3f9afc9ce442c" /><Relationship Type="http://schemas.openxmlformats.org/officeDocument/2006/relationships/image" Target="/word/media/9eb277f1-a8b3-4978-b7ee-265a68676cad.png" Id="Rd6288bac16fe4cd8" /><Relationship Type="http://schemas.openxmlformats.org/officeDocument/2006/relationships/image" Target="/word/media/18c6da68-0a58-4112-b11e-377477cb90fb.png" Id="R7e3086e14f744da6" /><Relationship Type="http://schemas.openxmlformats.org/officeDocument/2006/relationships/footer" Target="/word/footer1.xml" Id="Rb1008f77a8f04dab" /><Relationship Type="http://schemas.openxmlformats.org/officeDocument/2006/relationships/footer" Target="/word/footer2.xml" Id="Rd874ee88f51b4917" /><Relationship Type="http://schemas.openxmlformats.org/officeDocument/2006/relationships/footer" Target="/word/footer3.xml" Id="Rd3d93c85ab014c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6293f6247c41da" /></Relationships>
</file>