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8a2d225f64fc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ec4c9671d64922"/>
      <w:footerReference w:type="even" r:id="R6e97c818cdaf4ff0"/>
      <w:footerReference w:type="first" r:id="Reb86dc4c86c544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b85a37d3544d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DFZ-2014-3205-VI-NE-EI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2c152e89e5446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r>
              <w:t>LLUCERO@AGROSUPER.COM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00f951796c447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d4c1c302194365" /><Relationship Type="http://schemas.openxmlformats.org/officeDocument/2006/relationships/numbering" Target="/word/numbering.xml" Id="R4cd7c68833f247bf" /><Relationship Type="http://schemas.openxmlformats.org/officeDocument/2006/relationships/settings" Target="/word/settings.xml" Id="R550fe044affa46a7" /><Relationship Type="http://schemas.openxmlformats.org/officeDocument/2006/relationships/image" Target="/word/media/0cf138a8-3608-472e-9cb5-6e9cc8a5931a.png" Id="R75b85a37d3544dc1" /><Relationship Type="http://schemas.openxmlformats.org/officeDocument/2006/relationships/image" Target="/word/media/75d180be-1c70-410e-b3f2-ba9587da8dbe.png" Id="R8a2c152e89e5446b" /><Relationship Type="http://schemas.openxmlformats.org/officeDocument/2006/relationships/footer" Target="/word/footer1.xml" Id="R78ec4c9671d64922" /><Relationship Type="http://schemas.openxmlformats.org/officeDocument/2006/relationships/footer" Target="/word/footer2.xml" Id="R6e97c818cdaf4ff0" /><Relationship Type="http://schemas.openxmlformats.org/officeDocument/2006/relationships/footer" Target="/word/footer3.xml" Id="Reb86dc4c86c544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0f951796c447bc" /></Relationships>
</file>