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8f15a5b2848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68db6949594ba7"/>
      <w:footerReference w:type="even" r:id="Rd8e5094c2ae442d0"/>
      <w:footerReference w:type="first" r:id="R1477307b276b4b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d9a466632840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8aec07321e14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36b0de628924d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5292168e04ea7" /><Relationship Type="http://schemas.openxmlformats.org/officeDocument/2006/relationships/numbering" Target="/word/numbering.xml" Id="R2fc92fd95f314833" /><Relationship Type="http://schemas.openxmlformats.org/officeDocument/2006/relationships/settings" Target="/word/settings.xml" Id="Rb99228cc6bbf4ebf" /><Relationship Type="http://schemas.openxmlformats.org/officeDocument/2006/relationships/image" Target="/word/media/7e413681-f896-45cf-9e2a-ceb9a5fb6df0.png" Id="R63d9a46663284091" /><Relationship Type="http://schemas.openxmlformats.org/officeDocument/2006/relationships/image" Target="/word/media/0c14105d-14f3-4ad1-96b0-9adabbc9bc15.png" Id="Re8aec07321e14783" /><Relationship Type="http://schemas.openxmlformats.org/officeDocument/2006/relationships/footer" Target="/word/footer1.xml" Id="Ra868db6949594ba7" /><Relationship Type="http://schemas.openxmlformats.org/officeDocument/2006/relationships/footer" Target="/word/footer2.xml" Id="Rd8e5094c2ae442d0" /><Relationship Type="http://schemas.openxmlformats.org/officeDocument/2006/relationships/footer" Target="/word/footer3.xml" Id="R1477307b276b4b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6b0de628924d41" /></Relationships>
</file>