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33a0ffdb7e43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0c606ab7fc4f47"/>
      <w:footerReference w:type="even" r:id="R360c77eb083145bf"/>
      <w:footerReference w:type="first" r:id="R2e69de5de93949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ead75f0874b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DFZ-2014-3283-VIII-NE-EI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d1ecdff9b447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2e95ce51df43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3384124c284762" /><Relationship Type="http://schemas.openxmlformats.org/officeDocument/2006/relationships/numbering" Target="/word/numbering.xml" Id="R87d219e5b1764fae" /><Relationship Type="http://schemas.openxmlformats.org/officeDocument/2006/relationships/settings" Target="/word/settings.xml" Id="R8c2de56cf49a48b1" /><Relationship Type="http://schemas.openxmlformats.org/officeDocument/2006/relationships/image" Target="/word/media/35cd8ad9-22a8-4a93-9585-4e714e9e7b91.png" Id="Rac3ead75f0874bb6" /><Relationship Type="http://schemas.openxmlformats.org/officeDocument/2006/relationships/image" Target="/word/media/a2a6ff09-093b-41ff-a102-0e28f2030ec6.png" Id="R765d1ecdff9b4473" /><Relationship Type="http://schemas.openxmlformats.org/officeDocument/2006/relationships/footer" Target="/word/footer1.xml" Id="Re60c606ab7fc4f47" /><Relationship Type="http://schemas.openxmlformats.org/officeDocument/2006/relationships/footer" Target="/word/footer2.xml" Id="R360c77eb083145bf" /><Relationship Type="http://schemas.openxmlformats.org/officeDocument/2006/relationships/footer" Target="/word/footer3.xml" Id="R2e69de5de93949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2e95ce51df43d2" /></Relationships>
</file>