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1ed352f5104d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42fd1e24fa44b9"/>
      <w:footerReference w:type="even" r:id="Rcfd729575a4e46d3"/>
      <w:footerReference w:type="first" r:id="R40b536f1786f46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1dc3d1b55f4c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DFZ-2014-3507-VII-NE-EI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40f277a39948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075947047c4d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6cded7e2c14c71" /><Relationship Type="http://schemas.openxmlformats.org/officeDocument/2006/relationships/numbering" Target="/word/numbering.xml" Id="Re436aabace284374" /><Relationship Type="http://schemas.openxmlformats.org/officeDocument/2006/relationships/settings" Target="/word/settings.xml" Id="Rc345d4dc92344c2a" /><Relationship Type="http://schemas.openxmlformats.org/officeDocument/2006/relationships/image" Target="/word/media/f7bfac92-2250-41b2-9d11-579ffaf8f959.png" Id="Rfd1dc3d1b55f4c06" /><Relationship Type="http://schemas.openxmlformats.org/officeDocument/2006/relationships/image" Target="/word/media/2c57c045-f037-4848-b7ac-25b44d4068ce.png" Id="R0f40f277a3994856" /><Relationship Type="http://schemas.openxmlformats.org/officeDocument/2006/relationships/footer" Target="/word/footer1.xml" Id="Rc242fd1e24fa44b9" /><Relationship Type="http://schemas.openxmlformats.org/officeDocument/2006/relationships/footer" Target="/word/footer2.xml" Id="Rcfd729575a4e46d3" /><Relationship Type="http://schemas.openxmlformats.org/officeDocument/2006/relationships/footer" Target="/word/footer3.xml" Id="R40b536f1786f46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075947047c4d55" /></Relationships>
</file>