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dee6667be649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9664bbc7db4a92"/>
      <w:footerReference w:type="even" r:id="R0327906178dc47a4"/>
      <w:footerReference w:type="first" r:id="R9b85e40a70ed4d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364dca45047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DFZ-2014-3532-VIII-NE-EI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24dfff9d8548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bd1788987e43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4c0dafeaf642e8" /><Relationship Type="http://schemas.openxmlformats.org/officeDocument/2006/relationships/numbering" Target="/word/numbering.xml" Id="R64a7b12ce13e4428" /><Relationship Type="http://schemas.openxmlformats.org/officeDocument/2006/relationships/settings" Target="/word/settings.xml" Id="Re5fc4cf3a6044109" /><Relationship Type="http://schemas.openxmlformats.org/officeDocument/2006/relationships/image" Target="/word/media/53711b22-135c-4d16-a7d4-465285d98708.png" Id="R694364dca45047a8" /><Relationship Type="http://schemas.openxmlformats.org/officeDocument/2006/relationships/image" Target="/word/media/7b150c22-cb1c-40df-a37e-e2dd000e7174.png" Id="R5724dfff9d8548ba" /><Relationship Type="http://schemas.openxmlformats.org/officeDocument/2006/relationships/footer" Target="/word/footer1.xml" Id="R459664bbc7db4a92" /><Relationship Type="http://schemas.openxmlformats.org/officeDocument/2006/relationships/footer" Target="/word/footer2.xml" Id="R0327906178dc47a4" /><Relationship Type="http://schemas.openxmlformats.org/officeDocument/2006/relationships/footer" Target="/word/footer3.xml" Id="R9b85e40a70ed4d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bd1788987e43d1" /></Relationships>
</file>