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e51bf0519946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4e20805d874ab0"/>
      <w:footerReference w:type="even" r:id="Re1d2cb46930f4bb0"/>
      <w:footerReference w:type="first" r:id="Rcdf5a028c4c348b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ce695b19c944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DFZ-2014-3344-XI-NE-EI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03f4a8d273468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SIN NOMBRE (AYSEN, XI REG.)</w:t>
            </w:r>
          </w:p>
        </w:tc>
        <w:tc>
          <w:tcPr>
            <w:tcW w:w="2310" w:type="auto"/>
          </w:tcPr>
          <w:p>
            <w:pPr/>
            <w:r>
              <w:rPr>
                <w:sz w:val="18"/>
                <w:szCs w:val="18"/>
              </w:rPr>
              <w:t>13041</w:t>
            </w: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18e9927d44f45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83a0f0c61b4fe1" /><Relationship Type="http://schemas.openxmlformats.org/officeDocument/2006/relationships/numbering" Target="/word/numbering.xml" Id="R161f69f1776942dc" /><Relationship Type="http://schemas.openxmlformats.org/officeDocument/2006/relationships/settings" Target="/word/settings.xml" Id="R02f1acd6059543d3" /><Relationship Type="http://schemas.openxmlformats.org/officeDocument/2006/relationships/image" Target="/word/media/9e3322c9-721f-4bf5-9b49-5639ddb3c47f.png" Id="R6ace695b19c94468" /><Relationship Type="http://schemas.openxmlformats.org/officeDocument/2006/relationships/image" Target="/word/media/ee7b7012-5140-4130-8292-af69a10c4ea3.png" Id="R5403f4a8d2734689" /><Relationship Type="http://schemas.openxmlformats.org/officeDocument/2006/relationships/footer" Target="/word/footer1.xml" Id="Rcf4e20805d874ab0" /><Relationship Type="http://schemas.openxmlformats.org/officeDocument/2006/relationships/footer" Target="/word/footer2.xml" Id="Re1d2cb46930f4bb0" /><Relationship Type="http://schemas.openxmlformats.org/officeDocument/2006/relationships/footer" Target="/word/footer3.xml" Id="Rcdf5a028c4c348b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18e9927d44f4557" /></Relationships>
</file>