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eab7a59f9c4b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4af8e45a004cb8"/>
      <w:footerReference w:type="even" r:id="R487a73da46d6418d"/>
      <w:footerReference w:type="first" r:id="R886e9fcd940145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2f090583f042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DFZ-2014-3478-IX-NE-EI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0061308eb64d3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14761bd484245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c03f0d05814637" /><Relationship Type="http://schemas.openxmlformats.org/officeDocument/2006/relationships/numbering" Target="/word/numbering.xml" Id="Rf53ab2812617434f" /><Relationship Type="http://schemas.openxmlformats.org/officeDocument/2006/relationships/settings" Target="/word/settings.xml" Id="R6712f333eb7e45b4" /><Relationship Type="http://schemas.openxmlformats.org/officeDocument/2006/relationships/image" Target="/word/media/30dd9de5-ff2c-4550-93ec-e4b442746127.png" Id="R412f090583f04242" /><Relationship Type="http://schemas.openxmlformats.org/officeDocument/2006/relationships/image" Target="/word/media/6a60b6ee-4826-4ae1-b5c0-44294cb5c4ac.png" Id="Rd90061308eb64d3b" /><Relationship Type="http://schemas.openxmlformats.org/officeDocument/2006/relationships/footer" Target="/word/footer1.xml" Id="R494af8e45a004cb8" /><Relationship Type="http://schemas.openxmlformats.org/officeDocument/2006/relationships/footer" Target="/word/footer2.xml" Id="R487a73da46d6418d" /><Relationship Type="http://schemas.openxmlformats.org/officeDocument/2006/relationships/footer" Target="/word/footer3.xml" Id="R886e9fcd940145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4761bd48424554" /></Relationships>
</file>