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03a05249be48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2de1b137804e0c"/>
      <w:footerReference w:type="even" r:id="Rc47a691d94054b7d"/>
      <w:footerReference w:type="first" r:id="R8de15e89e73b41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49d569d76140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DFZ-2014-3571-VI-NE-EI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9e1b5583d48c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5546121860a42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43d2ab470e4d23" /><Relationship Type="http://schemas.openxmlformats.org/officeDocument/2006/relationships/numbering" Target="/word/numbering.xml" Id="Rd1c7f589254d4713" /><Relationship Type="http://schemas.openxmlformats.org/officeDocument/2006/relationships/settings" Target="/word/settings.xml" Id="Rdc3447ff7a574bf2" /><Relationship Type="http://schemas.openxmlformats.org/officeDocument/2006/relationships/image" Target="/word/media/d7ddb0f3-5a2a-4d04-84f8-53e37147d26f.png" Id="Rf649d569d7614004" /><Relationship Type="http://schemas.openxmlformats.org/officeDocument/2006/relationships/image" Target="/word/media/5011a236-6616-4ad6-b35f-677a561594f0.png" Id="Rea79e1b5583d48cb" /><Relationship Type="http://schemas.openxmlformats.org/officeDocument/2006/relationships/footer" Target="/word/footer1.xml" Id="R402de1b137804e0c" /><Relationship Type="http://schemas.openxmlformats.org/officeDocument/2006/relationships/footer" Target="/word/footer2.xml" Id="Rc47a691d94054b7d" /><Relationship Type="http://schemas.openxmlformats.org/officeDocument/2006/relationships/footer" Target="/word/footer3.xml" Id="R8de15e89e73b41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546121860a4287" /></Relationships>
</file>