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0c9ba9fbc48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76bcbf46414f96"/>
      <w:footerReference w:type="even" r:id="Rc8c512c6cd8f4ffd"/>
      <w:footerReference w:type="first" r:id="Rd869a3c3776a4d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fb63e053943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DFZ-2015-7680-XI-NE-EI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1bce1ce3f40b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053982682748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fafcfa8ae4d59" /><Relationship Type="http://schemas.openxmlformats.org/officeDocument/2006/relationships/numbering" Target="/word/numbering.xml" Id="R9c119245fe774ecf" /><Relationship Type="http://schemas.openxmlformats.org/officeDocument/2006/relationships/settings" Target="/word/settings.xml" Id="Rddf1f3d2088b45f8" /><Relationship Type="http://schemas.openxmlformats.org/officeDocument/2006/relationships/image" Target="/word/media/562d57a7-5d4d-410d-8a03-f0a7339ba7a4.png" Id="R3a9fb63e053943d6" /><Relationship Type="http://schemas.openxmlformats.org/officeDocument/2006/relationships/image" Target="/word/media/45a066a1-3719-461c-87bd-f810292e8176.png" Id="R2ce1bce1ce3f40b1" /><Relationship Type="http://schemas.openxmlformats.org/officeDocument/2006/relationships/footer" Target="/word/footer1.xml" Id="Ra876bcbf46414f96" /><Relationship Type="http://schemas.openxmlformats.org/officeDocument/2006/relationships/footer" Target="/word/footer2.xml" Id="Rc8c512c6cd8f4ffd" /><Relationship Type="http://schemas.openxmlformats.org/officeDocument/2006/relationships/footer" Target="/word/footer3.xml" Id="Rd869a3c3776a4d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053982682748ac" /></Relationships>
</file>