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7a0634cf4d42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7155bba25fa42c0"/>
      <w:footerReference w:type="even" r:id="R8e06dd839d244675"/>
      <w:footerReference w:type="first" r:id="R8d12e05849244b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e316b348cd4fe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DFZ-2015-6869-X-NE-EI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8a348a324645c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d328036ca5440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1419b5b2d8491b" /><Relationship Type="http://schemas.openxmlformats.org/officeDocument/2006/relationships/numbering" Target="/word/numbering.xml" Id="Ra0ce5bb152e045f1" /><Relationship Type="http://schemas.openxmlformats.org/officeDocument/2006/relationships/settings" Target="/word/settings.xml" Id="R0b5596ee75534bfc" /><Relationship Type="http://schemas.openxmlformats.org/officeDocument/2006/relationships/image" Target="/word/media/e00c717e-ece8-41d5-aaaf-ab9bc5c9b68a.png" Id="R15e316b348cd4fe7" /><Relationship Type="http://schemas.openxmlformats.org/officeDocument/2006/relationships/image" Target="/word/media/c7e7a63e-cddd-4300-a521-562a9afa5332.png" Id="R198a348a324645cf" /><Relationship Type="http://schemas.openxmlformats.org/officeDocument/2006/relationships/footer" Target="/word/footer1.xml" Id="R07155bba25fa42c0" /><Relationship Type="http://schemas.openxmlformats.org/officeDocument/2006/relationships/footer" Target="/word/footer2.xml" Id="R8e06dd839d244675" /><Relationship Type="http://schemas.openxmlformats.org/officeDocument/2006/relationships/footer" Target="/word/footer3.xml" Id="R8d12e05849244b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d328036ca54403" /></Relationships>
</file>