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7a0634cf4d42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155bba25fa42c0"/>
      <w:footerReference w:type="even" r:id="R8e06dd839d244675"/>
      <w:footerReference w:type="first" r:id="R8d12e05849244b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e316b348cd4f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DFZ-2015-6869-X-NE-EI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8a348a324645c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d328036ca544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1419b5b2d8491b" /><Relationship Type="http://schemas.openxmlformats.org/officeDocument/2006/relationships/numbering" Target="/word/numbering.xml" Id="Ra0ce5bb152e045f1" /><Relationship Type="http://schemas.openxmlformats.org/officeDocument/2006/relationships/settings" Target="/word/settings.xml" Id="R0b5596ee75534bfc" /><Relationship Type="http://schemas.openxmlformats.org/officeDocument/2006/relationships/image" Target="/word/media/e00c717e-ece8-41d5-aaaf-ab9bc5c9b68a.png" Id="R15e316b348cd4fe7" /><Relationship Type="http://schemas.openxmlformats.org/officeDocument/2006/relationships/image" Target="/word/media/c7e7a63e-cddd-4300-a521-562a9afa5332.png" Id="R198a348a324645cf" /><Relationship Type="http://schemas.openxmlformats.org/officeDocument/2006/relationships/footer" Target="/word/footer1.xml" Id="R07155bba25fa42c0" /><Relationship Type="http://schemas.openxmlformats.org/officeDocument/2006/relationships/footer" Target="/word/footer2.xml" Id="R8e06dd839d244675" /><Relationship Type="http://schemas.openxmlformats.org/officeDocument/2006/relationships/footer" Target="/word/footer3.xml" Id="R8d12e05849244b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d328036ca54403" /></Relationships>
</file>