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7226bf8ef640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5ba132063a4915"/>
      <w:footerReference w:type="even" r:id="R2695bdd285404760"/>
      <w:footerReference w:type="first" r:id="R75d4247578ec43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f75a43b70046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DFZ-2015-7004-XIV-NE-EI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e080b873e5463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MARZO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e1b878ff6543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fdaac876fb4bee" /><Relationship Type="http://schemas.openxmlformats.org/officeDocument/2006/relationships/numbering" Target="/word/numbering.xml" Id="R286d66dbb7394c3c" /><Relationship Type="http://schemas.openxmlformats.org/officeDocument/2006/relationships/settings" Target="/word/settings.xml" Id="Rffcf5f15c6e14799" /><Relationship Type="http://schemas.openxmlformats.org/officeDocument/2006/relationships/image" Target="/word/media/5caeb6d3-2f57-44ea-881b-2491fb726458.png" Id="Rb6f75a43b700469c" /><Relationship Type="http://schemas.openxmlformats.org/officeDocument/2006/relationships/image" Target="/word/media/d8728931-de63-4e24-a1c5-88b2afe0368e.png" Id="R5be080b873e54634" /><Relationship Type="http://schemas.openxmlformats.org/officeDocument/2006/relationships/footer" Target="/word/footer1.xml" Id="R9f5ba132063a4915" /><Relationship Type="http://schemas.openxmlformats.org/officeDocument/2006/relationships/footer" Target="/word/footer2.xml" Id="R2695bdd285404760" /><Relationship Type="http://schemas.openxmlformats.org/officeDocument/2006/relationships/footer" Target="/word/footer3.xml" Id="R75d4247578ec43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e1b878ff65434c" /></Relationships>
</file>