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db16fbc1774f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5aa5090a024702"/>
      <w:footerReference w:type="even" r:id="R503699f387fd4125"/>
      <w:footerReference w:type="first" r:id="Re4e588b4811a4a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a34acc98c941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DFZ-2015-7146-XIII-NE-EI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289854f4e14a8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c4001485ae4e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14e89e621648ad" /><Relationship Type="http://schemas.openxmlformats.org/officeDocument/2006/relationships/numbering" Target="/word/numbering.xml" Id="R9c3a1d8904ae4be3" /><Relationship Type="http://schemas.openxmlformats.org/officeDocument/2006/relationships/settings" Target="/word/settings.xml" Id="R38966deabde44372" /><Relationship Type="http://schemas.openxmlformats.org/officeDocument/2006/relationships/image" Target="/word/media/fb375a92-9847-4750-95d9-8ead49365f59.png" Id="Rb5a34acc98c941fc" /><Relationship Type="http://schemas.openxmlformats.org/officeDocument/2006/relationships/image" Target="/word/media/40b0700e-8320-4840-8845-dc43b4766121.png" Id="R50289854f4e14a81" /><Relationship Type="http://schemas.openxmlformats.org/officeDocument/2006/relationships/footer" Target="/word/footer1.xml" Id="R2e5aa5090a024702" /><Relationship Type="http://schemas.openxmlformats.org/officeDocument/2006/relationships/footer" Target="/word/footer2.xml" Id="R503699f387fd4125" /><Relationship Type="http://schemas.openxmlformats.org/officeDocument/2006/relationships/footer" Target="/word/footer3.xml" Id="Re4e588b4811a4a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c4001485ae4e70" /></Relationships>
</file>