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cd323f8db48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8f28b1872f40a1"/>
      <w:footerReference w:type="even" r:id="R867ad83477094a9e"/>
      <w:footerReference w:type="first" r:id="R8fde692de35041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6e982b3a5042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DFZ-2015-6874-XIII-NE-EI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582a5cba134f1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a3936c98434d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15eb69a8f04fea" /><Relationship Type="http://schemas.openxmlformats.org/officeDocument/2006/relationships/numbering" Target="/word/numbering.xml" Id="R4ea0e84a8423498a" /><Relationship Type="http://schemas.openxmlformats.org/officeDocument/2006/relationships/settings" Target="/word/settings.xml" Id="R06b44aa9033540ab" /><Relationship Type="http://schemas.openxmlformats.org/officeDocument/2006/relationships/image" Target="/word/media/c6165089-cd4b-4ab6-a65f-3ce8377b6274.png" Id="R016e982b3a504269" /><Relationship Type="http://schemas.openxmlformats.org/officeDocument/2006/relationships/image" Target="/word/media/ee6749a9-88db-4c22-a7f9-86fa6d43d047.png" Id="Ra4582a5cba134f14" /><Relationship Type="http://schemas.openxmlformats.org/officeDocument/2006/relationships/footer" Target="/word/footer1.xml" Id="R8b8f28b1872f40a1" /><Relationship Type="http://schemas.openxmlformats.org/officeDocument/2006/relationships/footer" Target="/word/footer2.xml" Id="R867ad83477094a9e" /><Relationship Type="http://schemas.openxmlformats.org/officeDocument/2006/relationships/footer" Target="/word/footer3.xml" Id="R8fde692de35041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a3936c98434d65" /></Relationships>
</file>