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9c35712cb40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eec23bd27c4765"/>
      <w:footerReference w:type="even" r:id="R3a11517e886b4d44"/>
      <w:footerReference w:type="first" r:id="R611a7cebabb149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4dbec0fa5a49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DFZ-2015-7061-X-NE-EI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8ff544facb4cc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6343a0f5f64e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6a5d6512164c97" /><Relationship Type="http://schemas.openxmlformats.org/officeDocument/2006/relationships/numbering" Target="/word/numbering.xml" Id="Rd1d3b09f9f7544c6" /><Relationship Type="http://schemas.openxmlformats.org/officeDocument/2006/relationships/settings" Target="/word/settings.xml" Id="R6c0d3d99da0042e3" /><Relationship Type="http://schemas.openxmlformats.org/officeDocument/2006/relationships/image" Target="/word/media/287ea019-0876-4e1a-8cb4-c3e30b192aca.png" Id="R574dbec0fa5a49b7" /><Relationship Type="http://schemas.openxmlformats.org/officeDocument/2006/relationships/image" Target="/word/media/8492b094-9998-4956-ac17-016e00672a6f.png" Id="R9e8ff544facb4cc1" /><Relationship Type="http://schemas.openxmlformats.org/officeDocument/2006/relationships/footer" Target="/word/footer1.xml" Id="R26eec23bd27c4765" /><Relationship Type="http://schemas.openxmlformats.org/officeDocument/2006/relationships/footer" Target="/word/footer2.xml" Id="R3a11517e886b4d44" /><Relationship Type="http://schemas.openxmlformats.org/officeDocument/2006/relationships/footer" Target="/word/footer3.xml" Id="R611a7cebabb149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6343a0f5f64e5b" /></Relationships>
</file>