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3299e3cf3540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d51ffca7e44319"/>
      <w:footerReference w:type="even" r:id="Ra347bab2188a4e23"/>
      <w:footerReference w:type="first" r:id="R5b9fe4e9789844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1374704be4d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DFZ-2015-1539-VI-NE-EI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38681b72814cb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9b990c5f334c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2fdb8f9050469c" /><Relationship Type="http://schemas.openxmlformats.org/officeDocument/2006/relationships/numbering" Target="/word/numbering.xml" Id="R53d96e07046c4131" /><Relationship Type="http://schemas.openxmlformats.org/officeDocument/2006/relationships/settings" Target="/word/settings.xml" Id="Rdcb92e0988884272" /><Relationship Type="http://schemas.openxmlformats.org/officeDocument/2006/relationships/image" Target="/word/media/1f00b0e2-3b77-4822-9876-74a3e182a934.png" Id="R6ad1374704be4dd4" /><Relationship Type="http://schemas.openxmlformats.org/officeDocument/2006/relationships/image" Target="/word/media/d5613f03-9f31-49d2-baa3-ae70406a14f9.png" Id="Rcd38681b72814cb7" /><Relationship Type="http://schemas.openxmlformats.org/officeDocument/2006/relationships/footer" Target="/word/footer1.xml" Id="R71d51ffca7e44319" /><Relationship Type="http://schemas.openxmlformats.org/officeDocument/2006/relationships/footer" Target="/word/footer2.xml" Id="Ra347bab2188a4e23" /><Relationship Type="http://schemas.openxmlformats.org/officeDocument/2006/relationships/footer" Target="/word/footer3.xml" Id="R5b9fe4e9789844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9b990c5f334cc2" /></Relationships>
</file>