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7792a13b5948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860d39951c47e2"/>
      <w:footerReference w:type="even" r:id="Rafb817c7a6314de2"/>
      <w:footerReference w:type="first" r:id="Rcbba4cce110742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1e92f8651543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DFZ-2015-415-V-NE-EI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46cb7bf3544b6d"/>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86a5a5fa0441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0076446dd548a4" /><Relationship Type="http://schemas.openxmlformats.org/officeDocument/2006/relationships/numbering" Target="/word/numbering.xml" Id="R84ab1722f4f74d3f" /><Relationship Type="http://schemas.openxmlformats.org/officeDocument/2006/relationships/settings" Target="/word/settings.xml" Id="R66da3fdd09de45b5" /><Relationship Type="http://schemas.openxmlformats.org/officeDocument/2006/relationships/image" Target="/word/media/b41f773e-0803-4462-a6f4-017de04b07e8.png" Id="R5d1e92f8651543fd" /><Relationship Type="http://schemas.openxmlformats.org/officeDocument/2006/relationships/image" Target="/word/media/91204305-7f90-406f-ae38-9a3845639a94.png" Id="R3746cb7bf3544b6d" /><Relationship Type="http://schemas.openxmlformats.org/officeDocument/2006/relationships/footer" Target="/word/footer1.xml" Id="Rf5860d39951c47e2" /><Relationship Type="http://schemas.openxmlformats.org/officeDocument/2006/relationships/footer" Target="/word/footer2.xml" Id="Rafb817c7a6314de2" /><Relationship Type="http://schemas.openxmlformats.org/officeDocument/2006/relationships/footer" Target="/word/footer3.xml" Id="Rcbba4cce110742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86a5a5fa044157" /></Relationships>
</file>