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5102cd893548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5e12cc53a448cb"/>
      <w:footerReference w:type="even" r:id="R299fb3d589004457"/>
      <w:footerReference w:type="first" r:id="R6866188142ce43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bff63499ff4b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DFZ-2015-420-V-NE-EI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000a97b4bb4fa5"/>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074b91f9c349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d29f43203c47a0" /><Relationship Type="http://schemas.openxmlformats.org/officeDocument/2006/relationships/numbering" Target="/word/numbering.xml" Id="Rf4e08572f2f2441f" /><Relationship Type="http://schemas.openxmlformats.org/officeDocument/2006/relationships/settings" Target="/word/settings.xml" Id="Ra32443613f254de6" /><Relationship Type="http://schemas.openxmlformats.org/officeDocument/2006/relationships/image" Target="/word/media/348bde7d-c9f8-4ca2-acf9-08e702efcc2f.png" Id="R43bff63499ff4bbc" /><Relationship Type="http://schemas.openxmlformats.org/officeDocument/2006/relationships/image" Target="/word/media/307d6b1e-63a1-4c94-a74d-92cda8238626.png" Id="R26000a97b4bb4fa5" /><Relationship Type="http://schemas.openxmlformats.org/officeDocument/2006/relationships/footer" Target="/word/footer1.xml" Id="R165e12cc53a448cb" /><Relationship Type="http://schemas.openxmlformats.org/officeDocument/2006/relationships/footer" Target="/word/footer2.xml" Id="R299fb3d589004457" /><Relationship Type="http://schemas.openxmlformats.org/officeDocument/2006/relationships/footer" Target="/word/footer3.xml" Id="R6866188142ce43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074b91f9c349f8" /></Relationships>
</file>