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526a596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8924ecb2d5e401c"/>
      <w:footerReference w:type="even" r:id="Rf5748d270303459a"/>
      <w:footerReference w:type="first" r:id="R7a7059d7203f4e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7598904e3449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DFZ-2015-955-IX-NE-EI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412c4f31ed41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970377b66254e0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f7b9792249dd" /><Relationship Type="http://schemas.openxmlformats.org/officeDocument/2006/relationships/numbering" Target="/word/numbering.xml" Id="R5146451d5fc94b31" /><Relationship Type="http://schemas.openxmlformats.org/officeDocument/2006/relationships/settings" Target="/word/settings.xml" Id="R924861b5737a4f33" /><Relationship Type="http://schemas.openxmlformats.org/officeDocument/2006/relationships/image" Target="/word/media/ecd77789-db1c-454b-a49c-8c36b0e087cf.png" Id="R527598904e3449a4" /><Relationship Type="http://schemas.openxmlformats.org/officeDocument/2006/relationships/image" Target="/word/media/88e18507-d6a1-4621-aa44-9de04699917e.png" Id="R20412c4f31ed41d4" /><Relationship Type="http://schemas.openxmlformats.org/officeDocument/2006/relationships/footer" Target="/word/footer1.xml" Id="R18924ecb2d5e401c" /><Relationship Type="http://schemas.openxmlformats.org/officeDocument/2006/relationships/footer" Target="/word/footer2.xml" Id="Rf5748d270303459a" /><Relationship Type="http://schemas.openxmlformats.org/officeDocument/2006/relationships/footer" Target="/word/footer3.xml" Id="R7a7059d7203f4e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970377b66254e09" /></Relationships>
</file>