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f494b4895c47d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c6b40624248476f"/>
      <w:footerReference w:type="even" r:id="R824b3e5c23ad4f20"/>
      <w:footerReference w:type="first" r:id="R157d68bd01df42c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e1a69f30aa04ba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DFZ-2015-1026-XIII-NE-EI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5515643714147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JULIO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CGAJARDOM@GMAIL.COM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c7ed129106a472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4291eb8fe747a7" /><Relationship Type="http://schemas.openxmlformats.org/officeDocument/2006/relationships/numbering" Target="/word/numbering.xml" Id="Rbfd6119b6d9d4d47" /><Relationship Type="http://schemas.openxmlformats.org/officeDocument/2006/relationships/settings" Target="/word/settings.xml" Id="R35a58b74950a4929" /><Relationship Type="http://schemas.openxmlformats.org/officeDocument/2006/relationships/image" Target="/word/media/572dae40-10f1-4f80-9493-e8d9d61c2b46.png" Id="R7e1a69f30aa04ba6" /><Relationship Type="http://schemas.openxmlformats.org/officeDocument/2006/relationships/image" Target="/word/media/d2f3ef2a-808d-48db-997e-00bcd541d469.png" Id="R1551564371414723" /><Relationship Type="http://schemas.openxmlformats.org/officeDocument/2006/relationships/footer" Target="/word/footer1.xml" Id="Rac6b40624248476f" /><Relationship Type="http://schemas.openxmlformats.org/officeDocument/2006/relationships/footer" Target="/word/footer2.xml" Id="R824b3e5c23ad4f20" /><Relationship Type="http://schemas.openxmlformats.org/officeDocument/2006/relationships/footer" Target="/word/footer3.xml" Id="R157d68bd01df42c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c7ed129106a4729" /></Relationships>
</file>