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55889f0af546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6a73e0291342af"/>
      <w:footerReference w:type="even" r:id="R7538a6bdd1f7429b"/>
      <w:footerReference w:type="first" r:id="R8b5f144651ab4f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0593a4c2d4d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DFZ-2015-1242-VI-NE-EI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296f5f423b408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3d262e678941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c75ada2ca441ae" /><Relationship Type="http://schemas.openxmlformats.org/officeDocument/2006/relationships/numbering" Target="/word/numbering.xml" Id="Rf70ab17ad0254e81" /><Relationship Type="http://schemas.openxmlformats.org/officeDocument/2006/relationships/settings" Target="/word/settings.xml" Id="Rb4f086448a0340a9" /><Relationship Type="http://schemas.openxmlformats.org/officeDocument/2006/relationships/image" Target="/word/media/c61e90d7-ddc9-4d39-a0c6-b33f20f3e090.png" Id="Rceb0593a4c2d4df4" /><Relationship Type="http://schemas.openxmlformats.org/officeDocument/2006/relationships/image" Target="/word/media/53689a9f-fb1b-403b-b283-1cd1348892b8.png" Id="R49296f5f423b4083" /><Relationship Type="http://schemas.openxmlformats.org/officeDocument/2006/relationships/footer" Target="/word/footer1.xml" Id="R5c6a73e0291342af" /><Relationship Type="http://schemas.openxmlformats.org/officeDocument/2006/relationships/footer" Target="/word/footer2.xml" Id="R7538a6bdd1f7429b" /><Relationship Type="http://schemas.openxmlformats.org/officeDocument/2006/relationships/footer" Target="/word/footer3.xml" Id="R8b5f144651ab4f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d262e6789410f" /></Relationships>
</file>