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c28e36625c44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466a77d24446b7"/>
      <w:footerReference w:type="even" r:id="R0b70a2c8ced14df0"/>
      <w:footerReference w:type="first" r:id="Reaa974aac11941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56f3a8d23747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DFZ-2014-4750-IX-NE-EI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c8f7150e6a471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d02518ae4849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51fa2a021d4537" /><Relationship Type="http://schemas.openxmlformats.org/officeDocument/2006/relationships/numbering" Target="/word/numbering.xml" Id="Rda83e06485944545" /><Relationship Type="http://schemas.openxmlformats.org/officeDocument/2006/relationships/settings" Target="/word/settings.xml" Id="Rc3834b795d694c06" /><Relationship Type="http://schemas.openxmlformats.org/officeDocument/2006/relationships/image" Target="/word/media/1e1dd74a-f754-4f61-98f3-f3ec3b57e206.png" Id="R0956f3a8d2374750" /><Relationship Type="http://schemas.openxmlformats.org/officeDocument/2006/relationships/image" Target="/word/media/b667a407-4e7b-4192-b6c8-8165568e8f6c.png" Id="R97c8f7150e6a4710" /><Relationship Type="http://schemas.openxmlformats.org/officeDocument/2006/relationships/footer" Target="/word/footer1.xml" Id="R6a466a77d24446b7" /><Relationship Type="http://schemas.openxmlformats.org/officeDocument/2006/relationships/footer" Target="/word/footer2.xml" Id="R0b70a2c8ced14df0" /><Relationship Type="http://schemas.openxmlformats.org/officeDocument/2006/relationships/footer" Target="/word/footer3.xml" Id="Reaa974aac11941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d02518ae4849fa" /></Relationships>
</file>