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54b035f12648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76568312cc4c1b"/>
      <w:footerReference w:type="even" r:id="R731f2995d9ec46fc"/>
      <w:footerReference w:type="first" r:id="Re27d638648a645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eabc03e44b4c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DFZ-2014-5311-VII-NE-EI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3c955e7cb647f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2a1a0b09c714a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725410cea247a7" /><Relationship Type="http://schemas.openxmlformats.org/officeDocument/2006/relationships/numbering" Target="/word/numbering.xml" Id="R7ffac964780f4c88" /><Relationship Type="http://schemas.openxmlformats.org/officeDocument/2006/relationships/settings" Target="/word/settings.xml" Id="R05e5485fd73b4bbc" /><Relationship Type="http://schemas.openxmlformats.org/officeDocument/2006/relationships/image" Target="/word/media/2fdb8881-e30c-4230-a9e3-e59d5e7439c7.png" Id="R6deabc03e44b4c1c" /><Relationship Type="http://schemas.openxmlformats.org/officeDocument/2006/relationships/image" Target="/word/media/4f0bb690-f954-436f-a4bc-9324dd5953f4.png" Id="R053c955e7cb647f8" /><Relationship Type="http://schemas.openxmlformats.org/officeDocument/2006/relationships/footer" Target="/word/footer1.xml" Id="R1f76568312cc4c1b" /><Relationship Type="http://schemas.openxmlformats.org/officeDocument/2006/relationships/footer" Target="/word/footer2.xml" Id="R731f2995d9ec46fc" /><Relationship Type="http://schemas.openxmlformats.org/officeDocument/2006/relationships/footer" Target="/word/footer3.xml" Id="Re27d638648a645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a1a0b09c714a4b" /></Relationships>
</file>