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dbfdeb968848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aa2760716b4f30"/>
      <w:footerReference w:type="even" r:id="R6ddc6440aa024971"/>
      <w:footerReference w:type="first" r:id="Re3daea6b5df040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822c1f75894c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DFZ-2014-5993-IV-NE-EI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fe2570fb5e4ab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d87dbbea72240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b11c91931f4ccf" /><Relationship Type="http://schemas.openxmlformats.org/officeDocument/2006/relationships/numbering" Target="/word/numbering.xml" Id="R266208d4668648d4" /><Relationship Type="http://schemas.openxmlformats.org/officeDocument/2006/relationships/settings" Target="/word/settings.xml" Id="Rb38e2ee1713849bc" /><Relationship Type="http://schemas.openxmlformats.org/officeDocument/2006/relationships/image" Target="/word/media/a09ab16e-e4a0-4f6f-9061-ab76872fcd99.png" Id="R84822c1f75894c8c" /><Relationship Type="http://schemas.openxmlformats.org/officeDocument/2006/relationships/image" Target="/word/media/875c9fdb-2fda-43d7-885f-609c35d4d9dc.png" Id="Reafe2570fb5e4aba" /><Relationship Type="http://schemas.openxmlformats.org/officeDocument/2006/relationships/footer" Target="/word/footer1.xml" Id="R3daa2760716b4f30" /><Relationship Type="http://schemas.openxmlformats.org/officeDocument/2006/relationships/footer" Target="/word/footer2.xml" Id="R6ddc6440aa024971" /><Relationship Type="http://schemas.openxmlformats.org/officeDocument/2006/relationships/footer" Target="/word/footer3.xml" Id="Re3daea6b5df040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87dbbea722407b" /></Relationships>
</file>