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9759623b7f46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5de37da8dd4061"/>
      <w:footerReference w:type="even" r:id="Rba9e41a084314748"/>
      <w:footerReference w:type="first" r:id="Rfea955eb36474b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d4f01f5c5b4e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DFZ-2014-4731-VIII-NE-EI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6374bf6dcb4db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699183a7e5943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e2a03c5c424650" /><Relationship Type="http://schemas.openxmlformats.org/officeDocument/2006/relationships/numbering" Target="/word/numbering.xml" Id="R2a9354c60095412b" /><Relationship Type="http://schemas.openxmlformats.org/officeDocument/2006/relationships/settings" Target="/word/settings.xml" Id="R84364f16c04446f2" /><Relationship Type="http://schemas.openxmlformats.org/officeDocument/2006/relationships/image" Target="/word/media/bd724b3b-abc8-4f1d-be62-2701db8b8403.png" Id="R7ed4f01f5c5b4eb9" /><Relationship Type="http://schemas.openxmlformats.org/officeDocument/2006/relationships/image" Target="/word/media/976e5b15-a514-40cb-94b2-464dfa4fc413.png" Id="R826374bf6dcb4dbf" /><Relationship Type="http://schemas.openxmlformats.org/officeDocument/2006/relationships/footer" Target="/word/footer1.xml" Id="R1b5de37da8dd4061" /><Relationship Type="http://schemas.openxmlformats.org/officeDocument/2006/relationships/footer" Target="/word/footer2.xml" Id="Rba9e41a084314748" /><Relationship Type="http://schemas.openxmlformats.org/officeDocument/2006/relationships/footer" Target="/word/footer3.xml" Id="Rfea955eb36474b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99183a7e594398" /></Relationships>
</file>