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d60130170c4b3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3f6f2b251047a5"/>
      <w:footerReference w:type="even" r:id="R08454eb86e774218"/>
      <w:footerReference w:type="first" r:id="R39de0dc4dfe245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eda73dfad742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DFZ-2014-5873-VII-NE-EI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98034e6413481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8b2268ff6f04f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c0b241baaa4161" /><Relationship Type="http://schemas.openxmlformats.org/officeDocument/2006/relationships/numbering" Target="/word/numbering.xml" Id="Ra14c5f82289c4cd9" /><Relationship Type="http://schemas.openxmlformats.org/officeDocument/2006/relationships/settings" Target="/word/settings.xml" Id="R67b0c3cf30ff45c0" /><Relationship Type="http://schemas.openxmlformats.org/officeDocument/2006/relationships/image" Target="/word/media/346ee9c0-9b41-4f88-9b20-07c6152d3d24.png" Id="Rd0eda73dfad742e6" /><Relationship Type="http://schemas.openxmlformats.org/officeDocument/2006/relationships/image" Target="/word/media/cd4fb3c8-4701-4818-b324-666c9d3fa652.png" Id="R4b98034e6413481f" /><Relationship Type="http://schemas.openxmlformats.org/officeDocument/2006/relationships/footer" Target="/word/footer1.xml" Id="R723f6f2b251047a5" /><Relationship Type="http://schemas.openxmlformats.org/officeDocument/2006/relationships/footer" Target="/word/footer2.xml" Id="R08454eb86e774218" /><Relationship Type="http://schemas.openxmlformats.org/officeDocument/2006/relationships/footer" Target="/word/footer3.xml" Id="R39de0dc4dfe245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b2268ff6f04f69" /></Relationships>
</file>