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9a3986b9749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2846537d504ec2"/>
      <w:footerReference w:type="even" r:id="R08fdc2c8b0324465"/>
      <w:footerReference w:type="first" r:id="R0042a183c5664a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7d6be891774a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DFZ-2014-6141-VII-NE-EI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fbbb770f5641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a3f26586ab43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6f9c9ec55a4754" /><Relationship Type="http://schemas.openxmlformats.org/officeDocument/2006/relationships/numbering" Target="/word/numbering.xml" Id="Rb6e76c1a5e494a2c" /><Relationship Type="http://schemas.openxmlformats.org/officeDocument/2006/relationships/settings" Target="/word/settings.xml" Id="R1cd1efd1bf484db4" /><Relationship Type="http://schemas.openxmlformats.org/officeDocument/2006/relationships/image" Target="/word/media/8fad1d80-45f3-4214-9bbe-1de9264d027b.png" Id="R637d6be891774a11" /><Relationship Type="http://schemas.openxmlformats.org/officeDocument/2006/relationships/image" Target="/word/media/87b0ee31-854b-4e49-8fba-b2688b609280.png" Id="R86fbbb770f5641da" /><Relationship Type="http://schemas.openxmlformats.org/officeDocument/2006/relationships/footer" Target="/word/footer1.xml" Id="R732846537d504ec2" /><Relationship Type="http://schemas.openxmlformats.org/officeDocument/2006/relationships/footer" Target="/word/footer2.xml" Id="R08fdc2c8b0324465" /><Relationship Type="http://schemas.openxmlformats.org/officeDocument/2006/relationships/footer" Target="/word/footer3.xml" Id="R0042a183c5664a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a3f26586ab43f3" /></Relationships>
</file>