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e9e05fe23e4a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0e154c87004443"/>
      <w:footerReference w:type="even" r:id="R911b23d40fb7454f"/>
      <w:footerReference w:type="first" r:id="R3d37c51c7a7c42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75532d200b48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DFZ-2014-5265-VII-NE-EI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f57225afd949f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7cbce5594a349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a720cde12142d5" /><Relationship Type="http://schemas.openxmlformats.org/officeDocument/2006/relationships/numbering" Target="/word/numbering.xml" Id="R1cfb9408b3644c93" /><Relationship Type="http://schemas.openxmlformats.org/officeDocument/2006/relationships/settings" Target="/word/settings.xml" Id="R0bd10039a8d54f16" /><Relationship Type="http://schemas.openxmlformats.org/officeDocument/2006/relationships/image" Target="/word/media/74efa0c2-cb33-428d-83d4-2caa2d7dd3ae.png" Id="Ra275532d200b485c" /><Relationship Type="http://schemas.openxmlformats.org/officeDocument/2006/relationships/image" Target="/word/media/eb978ed1-bb5d-49dc-a129-483b824dcc63.png" Id="R3cf57225afd949f2" /><Relationship Type="http://schemas.openxmlformats.org/officeDocument/2006/relationships/footer" Target="/word/footer1.xml" Id="R240e154c87004443" /><Relationship Type="http://schemas.openxmlformats.org/officeDocument/2006/relationships/footer" Target="/word/footer2.xml" Id="R911b23d40fb7454f" /><Relationship Type="http://schemas.openxmlformats.org/officeDocument/2006/relationships/footer" Target="/word/footer3.xml" Id="R3d37c51c7a7c42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cbce5594a349c2" /></Relationships>
</file>