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e8e9b841a04e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9dbe60834a4936"/>
      <w:footerReference w:type="even" r:id="Re7f181fe7e0144a2"/>
      <w:footerReference w:type="first" r:id="R5fc6925b0a5946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daa3278c584e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DFZ-2016-1307-VIII-NE-EI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d625e1a076477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c2f30022ca44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53d04e755248f9" /><Relationship Type="http://schemas.openxmlformats.org/officeDocument/2006/relationships/numbering" Target="/word/numbering.xml" Id="R647f6fb3245a4eef" /><Relationship Type="http://schemas.openxmlformats.org/officeDocument/2006/relationships/settings" Target="/word/settings.xml" Id="Rc69467d733824889" /><Relationship Type="http://schemas.openxmlformats.org/officeDocument/2006/relationships/image" Target="/word/media/b388c567-64b2-44a9-b732-df462a8ce84f.png" Id="R5ddaa3278c584e54" /><Relationship Type="http://schemas.openxmlformats.org/officeDocument/2006/relationships/image" Target="/word/media/786726f1-c7f6-4c73-b93e-84285dbca773.png" Id="Rbad625e1a0764770" /><Relationship Type="http://schemas.openxmlformats.org/officeDocument/2006/relationships/footer" Target="/word/footer1.xml" Id="R569dbe60834a4936" /><Relationship Type="http://schemas.openxmlformats.org/officeDocument/2006/relationships/footer" Target="/word/footer2.xml" Id="Re7f181fe7e0144a2" /><Relationship Type="http://schemas.openxmlformats.org/officeDocument/2006/relationships/footer" Target="/word/footer3.xml" Id="R5fc6925b0a5946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c2f30022ca4489" /></Relationships>
</file>