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8f7db570c444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b689e18a9c4c05"/>
      <w:footerReference w:type="even" r:id="R3310d7cacc584f99"/>
      <w:footerReference w:type="first" r:id="R4a018a3163aa48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9df5c0daf49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DFZ-2016-2532-X-NE-EI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97ac5c02e40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5f16eedc994a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9e6db8db4c4e51" /><Relationship Type="http://schemas.openxmlformats.org/officeDocument/2006/relationships/numbering" Target="/word/numbering.xml" Id="R6c6283fa8459474e" /><Relationship Type="http://schemas.openxmlformats.org/officeDocument/2006/relationships/settings" Target="/word/settings.xml" Id="R40a86fb2c5754665" /><Relationship Type="http://schemas.openxmlformats.org/officeDocument/2006/relationships/image" Target="/word/media/c2805076-3120-478c-8eeb-3482bed5dda6.png" Id="R6349df5c0daf4998" /><Relationship Type="http://schemas.openxmlformats.org/officeDocument/2006/relationships/image" Target="/word/media/44afe810-0821-4ac2-acb5-1323cd9f92f4.png" Id="Ra4497ac5c02e40ff" /><Relationship Type="http://schemas.openxmlformats.org/officeDocument/2006/relationships/footer" Target="/word/footer1.xml" Id="R70b689e18a9c4c05" /><Relationship Type="http://schemas.openxmlformats.org/officeDocument/2006/relationships/footer" Target="/word/footer2.xml" Id="R3310d7cacc584f99" /><Relationship Type="http://schemas.openxmlformats.org/officeDocument/2006/relationships/footer" Target="/word/footer3.xml" Id="R4a018a3163aa48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5f16eedc994a42" /></Relationships>
</file>