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e16c434fd748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4c80932ff944f9"/>
      <w:footerReference w:type="even" r:id="Re7a73e0280a24c51"/>
      <w:footerReference w:type="first" r:id="Reeccb34108ff45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5906e6865c42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DFZ-2016-1452-XIII-NE-EI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54ac67716045d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a2e2826b874e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fd8c26ef8a4e68" /><Relationship Type="http://schemas.openxmlformats.org/officeDocument/2006/relationships/numbering" Target="/word/numbering.xml" Id="R2aa5550ee40849e7" /><Relationship Type="http://schemas.openxmlformats.org/officeDocument/2006/relationships/settings" Target="/word/settings.xml" Id="Re2bcfa494c3a4db5" /><Relationship Type="http://schemas.openxmlformats.org/officeDocument/2006/relationships/image" Target="/word/media/9476614f-a6c8-4b36-a207-9562b8a044f3.png" Id="R6d5906e6865c4280" /><Relationship Type="http://schemas.openxmlformats.org/officeDocument/2006/relationships/image" Target="/word/media/11e81e6f-16f6-4ec6-b6be-0b27e2422efa.png" Id="R3b54ac67716045d0" /><Relationship Type="http://schemas.openxmlformats.org/officeDocument/2006/relationships/footer" Target="/word/footer1.xml" Id="R004c80932ff944f9" /><Relationship Type="http://schemas.openxmlformats.org/officeDocument/2006/relationships/footer" Target="/word/footer2.xml" Id="Re7a73e0280a24c51" /><Relationship Type="http://schemas.openxmlformats.org/officeDocument/2006/relationships/footer" Target="/word/footer3.xml" Id="Reeccb34108ff45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a2e2826b874e26" /></Relationships>
</file>