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5b49098c3440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25a7a9e0ed40f0"/>
      <w:footerReference w:type="even" r:id="Re4f4a66a1a39427f"/>
      <w:footerReference w:type="first" r:id="R0ce8059115514d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62570da22044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DFZ-2016-2026-XIII-NE-EI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51295ced704a4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f1b9b76f3f40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6e5af370a141c2" /><Relationship Type="http://schemas.openxmlformats.org/officeDocument/2006/relationships/numbering" Target="/word/numbering.xml" Id="Rfb4ef6f8d6254b62" /><Relationship Type="http://schemas.openxmlformats.org/officeDocument/2006/relationships/settings" Target="/word/settings.xml" Id="Rc5a8369d9f2845d3" /><Relationship Type="http://schemas.openxmlformats.org/officeDocument/2006/relationships/image" Target="/word/media/aa584812-f05d-46a5-8368-6e738a49c44e.png" Id="R4562570da2204476" /><Relationship Type="http://schemas.openxmlformats.org/officeDocument/2006/relationships/image" Target="/word/media/c877f398-4646-48f7-8a8b-fd0db37b98c7.png" Id="R3951295ced704a41" /><Relationship Type="http://schemas.openxmlformats.org/officeDocument/2006/relationships/footer" Target="/word/footer1.xml" Id="Rad25a7a9e0ed40f0" /><Relationship Type="http://schemas.openxmlformats.org/officeDocument/2006/relationships/footer" Target="/word/footer2.xml" Id="Re4f4a66a1a39427f" /><Relationship Type="http://schemas.openxmlformats.org/officeDocument/2006/relationships/footer" Target="/word/footer3.xml" Id="R0ce8059115514d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f1b9b76f3f40c9" /></Relationships>
</file>