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d42d10ffa1424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0aaba0c4fa2481b"/>
      <w:footerReference w:type="even" r:id="Rdae75df9f55f4d3d"/>
      <w:footerReference w:type="first" r:id="R2bd4f3dc36b342c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0dca82b972455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DFZ-2014-6348-XIV-NE-EI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e665ecdded43c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r>
              <w:t>CULTMANANTIALES@ENTELCHILE.NET</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r>
              <w:rPr>
                <w:sz w:val="18"/>
                <w:szCs w:val="18"/>
              </w:rPr>
              <w:t>4703</w:t>
            </w:r>
          </w:p>
        </w:tc>
        <w:tc>
          <w:tcPr>
            <w:tcW w:w="2310" w:type="auto"/>
          </w:tcPr>
          <w:p>
            <w:pPr/>
            <w:r>
              <w:rPr>
                <w:sz w:val="18"/>
                <w:szCs w:val="18"/>
              </w:rPr>
              <w:t>30-12-2009</w:t>
            </w:r>
          </w:p>
        </w:tc>
        <w:tc>
          <w:tcPr>
            <w:tcW w:w="2310" w:type="auto"/>
          </w:tcPr>
          <w:p>
            <w:pPr/>
            <w:r>
              <w:rPr>
                <w:sz w:val="18"/>
                <w:szCs w:val="18"/>
              </w:rPr>
              <w:t>200711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7f4004eafdd42d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5bd51e0c9af49fb" /><Relationship Type="http://schemas.openxmlformats.org/officeDocument/2006/relationships/numbering" Target="/word/numbering.xml" Id="Rce5408bfd17f404c" /><Relationship Type="http://schemas.openxmlformats.org/officeDocument/2006/relationships/settings" Target="/word/settings.xml" Id="R6faffdbada5c4920" /><Relationship Type="http://schemas.openxmlformats.org/officeDocument/2006/relationships/image" Target="/word/media/4319e237-8b76-427a-ac47-2da492b82091.png" Id="R270dca82b972455c" /><Relationship Type="http://schemas.openxmlformats.org/officeDocument/2006/relationships/image" Target="/word/media/af6e2f7c-4cea-45c2-b027-7ee5b374ab5c.png" Id="Rb7e665ecdded43c9" /><Relationship Type="http://schemas.openxmlformats.org/officeDocument/2006/relationships/footer" Target="/word/footer1.xml" Id="Rd0aaba0c4fa2481b" /><Relationship Type="http://schemas.openxmlformats.org/officeDocument/2006/relationships/footer" Target="/word/footer2.xml" Id="Rdae75df9f55f4d3d" /><Relationship Type="http://schemas.openxmlformats.org/officeDocument/2006/relationships/footer" Target="/word/footer3.xml" Id="R2bd4f3dc36b342c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f4004eafdd42db" /></Relationships>
</file>