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c9b74d2bdc4b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4445d77b2046e6"/>
      <w:footerReference w:type="even" r:id="R90ae97a84e804681"/>
      <w:footerReference w:type="first" r:id="R1b912f952c4a44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c359dd661542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DFZ-2014-4667-XIV-NE-EI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b7fdd7812246d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8bc457c11eb4a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a0ee8fda04c08" /><Relationship Type="http://schemas.openxmlformats.org/officeDocument/2006/relationships/numbering" Target="/word/numbering.xml" Id="Reed36a8e4aa74546" /><Relationship Type="http://schemas.openxmlformats.org/officeDocument/2006/relationships/settings" Target="/word/settings.xml" Id="Rf93f744a2cd44a7b" /><Relationship Type="http://schemas.openxmlformats.org/officeDocument/2006/relationships/image" Target="/word/media/7f965ead-b95b-4271-9bed-29b44abfc811.png" Id="R3ec359dd66154243" /><Relationship Type="http://schemas.openxmlformats.org/officeDocument/2006/relationships/image" Target="/word/media/bbcc3004-027f-434f-b92d-268f55228105.png" Id="Re8b7fdd7812246d4" /><Relationship Type="http://schemas.openxmlformats.org/officeDocument/2006/relationships/footer" Target="/word/footer1.xml" Id="Re24445d77b2046e6" /><Relationship Type="http://schemas.openxmlformats.org/officeDocument/2006/relationships/footer" Target="/word/footer2.xml" Id="R90ae97a84e804681" /><Relationship Type="http://schemas.openxmlformats.org/officeDocument/2006/relationships/footer" Target="/word/footer3.xml" Id="R1b912f952c4a44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8bc457c11eb4ac7" /></Relationships>
</file>