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33fc61318148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80512ed31945df"/>
      <w:footerReference w:type="even" r:id="R40fdf6ca485c4c49"/>
      <w:footerReference w:type="first" r:id="R5431ad4439ac44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28f6dd9c0143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DFZ-2014-5807-XIV-NE-EI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9fb167e00f4d7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0d06145ed248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a6c1531da445dd" /><Relationship Type="http://schemas.openxmlformats.org/officeDocument/2006/relationships/numbering" Target="/word/numbering.xml" Id="R8554e4e22b0a4f57" /><Relationship Type="http://schemas.openxmlformats.org/officeDocument/2006/relationships/settings" Target="/word/settings.xml" Id="R236f4e3e8e54487d" /><Relationship Type="http://schemas.openxmlformats.org/officeDocument/2006/relationships/image" Target="/word/media/fca609a3-d7d2-4b5c-b829-aacc1608e949.png" Id="R9228f6dd9c0143bb" /><Relationship Type="http://schemas.openxmlformats.org/officeDocument/2006/relationships/image" Target="/word/media/91536da9-e2a0-40c2-9061-21f10c9e97cd.png" Id="Rc99fb167e00f4d77" /><Relationship Type="http://schemas.openxmlformats.org/officeDocument/2006/relationships/footer" Target="/word/footer1.xml" Id="Rbe80512ed31945df" /><Relationship Type="http://schemas.openxmlformats.org/officeDocument/2006/relationships/footer" Target="/word/footer2.xml" Id="R40fdf6ca485c4c49" /><Relationship Type="http://schemas.openxmlformats.org/officeDocument/2006/relationships/footer" Target="/word/footer3.xml" Id="R5431ad4439ac44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0d06145ed2488d" /></Relationships>
</file>