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a47e8d78c04a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7fc30016094ef8"/>
      <w:footerReference w:type="even" r:id="R2d4bbee83e484198"/>
      <w:footerReference w:type="first" r:id="Rb4f6c2f8674b45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31b848e0244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DFZ-2014-3081-VII-NE-EI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f9b1cc09446e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4f93abaa1d44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9dd8185974808" /><Relationship Type="http://schemas.openxmlformats.org/officeDocument/2006/relationships/numbering" Target="/word/numbering.xml" Id="Rc26c4c2a55da4fbf" /><Relationship Type="http://schemas.openxmlformats.org/officeDocument/2006/relationships/settings" Target="/word/settings.xml" Id="Ra98d5bb920634399" /><Relationship Type="http://schemas.openxmlformats.org/officeDocument/2006/relationships/image" Target="/word/media/957ea471-9f8f-41ac-b592-7bb0435dcd9c.png" Id="R53731b848e0244a4" /><Relationship Type="http://schemas.openxmlformats.org/officeDocument/2006/relationships/image" Target="/word/media/c4be855d-d2c4-49c6-9296-9a1da012658b.png" Id="Rd73f9b1cc09446e4" /><Relationship Type="http://schemas.openxmlformats.org/officeDocument/2006/relationships/footer" Target="/word/footer1.xml" Id="R3e7fc30016094ef8" /><Relationship Type="http://schemas.openxmlformats.org/officeDocument/2006/relationships/footer" Target="/word/footer2.xml" Id="R2d4bbee83e484198" /><Relationship Type="http://schemas.openxmlformats.org/officeDocument/2006/relationships/footer" Target="/word/footer3.xml" Id="Rb4f6c2f8674b45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4f93abaa1d4451" /></Relationships>
</file>