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61b6b44eb44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2a625862dc483e"/>
      <w:footerReference w:type="even" r:id="Rde07132f888144ca"/>
      <w:footerReference w:type="first" r:id="Rceb21014e8c547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6ddf96edf041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DFZ-2014-4679-VI-NE-EI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9489dfab9a4b3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b76390435a64e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bf5fedd7d946fd" /><Relationship Type="http://schemas.openxmlformats.org/officeDocument/2006/relationships/numbering" Target="/word/numbering.xml" Id="R9d9fb88faebd4606" /><Relationship Type="http://schemas.openxmlformats.org/officeDocument/2006/relationships/settings" Target="/word/settings.xml" Id="R7b163c1f7c204980" /><Relationship Type="http://schemas.openxmlformats.org/officeDocument/2006/relationships/image" Target="/word/media/3c75c4a0-5587-4d2e-b901-1ef2316de18b.png" Id="Rd56ddf96edf041e1" /><Relationship Type="http://schemas.openxmlformats.org/officeDocument/2006/relationships/image" Target="/word/media/a1be5050-eef6-426c-be51-0d1c721292da.png" Id="R739489dfab9a4b3f" /><Relationship Type="http://schemas.openxmlformats.org/officeDocument/2006/relationships/footer" Target="/word/footer1.xml" Id="R1c2a625862dc483e" /><Relationship Type="http://schemas.openxmlformats.org/officeDocument/2006/relationships/footer" Target="/word/footer2.xml" Id="Rde07132f888144ca" /><Relationship Type="http://schemas.openxmlformats.org/officeDocument/2006/relationships/footer" Target="/word/footer3.xml" Id="Rceb21014e8c547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76390435a64ed7" /></Relationships>
</file>