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ad81924c7c4d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1322056f3b404f"/>
      <w:footerReference w:type="even" r:id="Rb0b5156c6b04473c"/>
      <w:footerReference w:type="first" r:id="R616b8e3bf34c4d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5bde8ec9543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DFZ-2014-3071-X-NE-EI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894aaa4ff40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22190033d547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87c67fb5b47c3" /><Relationship Type="http://schemas.openxmlformats.org/officeDocument/2006/relationships/numbering" Target="/word/numbering.xml" Id="R446a71b33f91423a" /><Relationship Type="http://schemas.openxmlformats.org/officeDocument/2006/relationships/settings" Target="/word/settings.xml" Id="Ra8e77ec186bf4196" /><Relationship Type="http://schemas.openxmlformats.org/officeDocument/2006/relationships/image" Target="/word/media/c260daf8-7aeb-40d7-8470-f85cf5f3ab1c.png" Id="Rae05bde8ec95430c" /><Relationship Type="http://schemas.openxmlformats.org/officeDocument/2006/relationships/image" Target="/word/media/53c59c6e-f20d-4f71-96a1-8ad8c9d70f6d.png" Id="R670894aaa4ff404e" /><Relationship Type="http://schemas.openxmlformats.org/officeDocument/2006/relationships/footer" Target="/word/footer1.xml" Id="Rb61322056f3b404f" /><Relationship Type="http://schemas.openxmlformats.org/officeDocument/2006/relationships/footer" Target="/word/footer2.xml" Id="Rb0b5156c6b04473c" /><Relationship Type="http://schemas.openxmlformats.org/officeDocument/2006/relationships/footer" Target="/word/footer3.xml" Id="R616b8e3bf34c4d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22190033d547c6" /></Relationships>
</file>