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6aec9213bf45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94e58a2dcb482a"/>
      <w:footerReference w:type="even" r:id="R7e80aefc9018464a"/>
      <w:footerReference w:type="first" r:id="R6b8522e0b73f46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266bfcfdd544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DFZ-2014-4663-XIII-NE-EI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7ff8e761d422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728053f5fe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a022eeabbc4915" /><Relationship Type="http://schemas.openxmlformats.org/officeDocument/2006/relationships/numbering" Target="/word/numbering.xml" Id="R5c39952916a04f4e" /><Relationship Type="http://schemas.openxmlformats.org/officeDocument/2006/relationships/settings" Target="/word/settings.xml" Id="R9dfffea9225c4855" /><Relationship Type="http://schemas.openxmlformats.org/officeDocument/2006/relationships/image" Target="/word/media/0b8d0e69-d92f-4d18-97ba-398d8d0fa07d.png" Id="Rfa266bfcfdd5447e" /><Relationship Type="http://schemas.openxmlformats.org/officeDocument/2006/relationships/image" Target="/word/media/72bc5a4e-da3e-442c-86a0-8dfb042beb7e.png" Id="R45e7ff8e761d4229" /><Relationship Type="http://schemas.openxmlformats.org/officeDocument/2006/relationships/footer" Target="/word/footer1.xml" Id="R8294e58a2dcb482a" /><Relationship Type="http://schemas.openxmlformats.org/officeDocument/2006/relationships/footer" Target="/word/footer2.xml" Id="R7e80aefc9018464a" /><Relationship Type="http://schemas.openxmlformats.org/officeDocument/2006/relationships/footer" Target="/word/footer3.xml" Id="R6b8522e0b73f46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728053f5fe4649" /></Relationships>
</file>