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4d553a6ea543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41072b74f642c7"/>
      <w:footerReference w:type="even" r:id="R0a48f5d1b851420f"/>
      <w:footerReference w:type="first" r:id="R482a6777fcc34b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82e811e4ea41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DFZ-2014-3298-X-NE-EI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523f54a9846c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(FUERA DE ZPL);El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(FUERA DE ZPL)</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a113e13da64b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30dcd81ba4fe0" /><Relationship Type="http://schemas.openxmlformats.org/officeDocument/2006/relationships/numbering" Target="/word/numbering.xml" Id="R90fe2efb791645d2" /><Relationship Type="http://schemas.openxmlformats.org/officeDocument/2006/relationships/settings" Target="/word/settings.xml" Id="R96b46f3a642749df" /><Relationship Type="http://schemas.openxmlformats.org/officeDocument/2006/relationships/image" Target="/word/media/2f42c9e3-fb99-40b1-b7af-fec1762f2c15.png" Id="Rd882e811e4ea419a" /><Relationship Type="http://schemas.openxmlformats.org/officeDocument/2006/relationships/image" Target="/word/media/18f20169-5943-45f6-aa9d-396208e648ac.png" Id="Ra18523f54a9846c1" /><Relationship Type="http://schemas.openxmlformats.org/officeDocument/2006/relationships/footer" Target="/word/footer1.xml" Id="Red41072b74f642c7" /><Relationship Type="http://schemas.openxmlformats.org/officeDocument/2006/relationships/footer" Target="/word/footer2.xml" Id="R0a48f5d1b851420f" /><Relationship Type="http://schemas.openxmlformats.org/officeDocument/2006/relationships/footer" Target="/word/footer3.xml" Id="R482a6777fcc34b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a113e13da64bae" /></Relationships>
</file>