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412d97a70149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0969faf8194080"/>
      <w:footerReference w:type="even" r:id="Rebbae91d53c9496e"/>
      <w:footerReference w:type="first" r:id="R8566d4f30c4e40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9b49c1c7744d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DFZ-2014-4658-VI-NE-EI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271555d6d5427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 (CANAL EL PIRIGUIN);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r>
              <w:rPr>
                <w:sz w:val="18"/>
                <w:szCs w:val="18"/>
              </w:rPr>
              <w:t>3180</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PIRIGUIN)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 (CANAL EL PIRIGUIN)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dd0eaf38c6c49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ba1af00b7b4677" /><Relationship Type="http://schemas.openxmlformats.org/officeDocument/2006/relationships/numbering" Target="/word/numbering.xml" Id="R088084eb50d34b5b" /><Relationship Type="http://schemas.openxmlformats.org/officeDocument/2006/relationships/settings" Target="/word/settings.xml" Id="R7ab6cec00dd34d6e" /><Relationship Type="http://schemas.openxmlformats.org/officeDocument/2006/relationships/image" Target="/word/media/bf041eed-f632-431f-a715-61db0c76bc3b.png" Id="R689b49c1c7744dc8" /><Relationship Type="http://schemas.openxmlformats.org/officeDocument/2006/relationships/image" Target="/word/media/cfdac4f5-e397-4bc0-82f3-80e705c08617.png" Id="R3b271555d6d5427e" /><Relationship Type="http://schemas.openxmlformats.org/officeDocument/2006/relationships/footer" Target="/word/footer1.xml" Id="R710969faf8194080" /><Relationship Type="http://schemas.openxmlformats.org/officeDocument/2006/relationships/footer" Target="/word/footer2.xml" Id="Rebbae91d53c9496e" /><Relationship Type="http://schemas.openxmlformats.org/officeDocument/2006/relationships/footer" Target="/word/footer3.xml" Id="R8566d4f30c4e40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d0eaf38c6c49ea" /></Relationships>
</file>