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34057d86ee43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96437e88e44f71"/>
      <w:footerReference w:type="even" r:id="Rd27d84de44fc42a0"/>
      <w:footerReference w:type="first" r:id="R5ff10c7fbd2044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043d450c5b4a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DFZ-2014-5798-XII-NE-EI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9f6c56829c4e5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ae411208bb45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1880d42f6248a7" /><Relationship Type="http://schemas.openxmlformats.org/officeDocument/2006/relationships/numbering" Target="/word/numbering.xml" Id="R888efb7a7188450d" /><Relationship Type="http://schemas.openxmlformats.org/officeDocument/2006/relationships/settings" Target="/word/settings.xml" Id="R584cabc233874d22" /><Relationship Type="http://schemas.openxmlformats.org/officeDocument/2006/relationships/image" Target="/word/media/60f2af41-caea-46ef-a687-50daeb382b25.png" Id="Rce043d450c5b4ada" /><Relationship Type="http://schemas.openxmlformats.org/officeDocument/2006/relationships/image" Target="/word/media/d33efca3-b315-4db4-b8f3-dafbd4932160.png" Id="R5a9f6c56829c4e5b" /><Relationship Type="http://schemas.openxmlformats.org/officeDocument/2006/relationships/footer" Target="/word/footer1.xml" Id="Rfd96437e88e44f71" /><Relationship Type="http://schemas.openxmlformats.org/officeDocument/2006/relationships/footer" Target="/word/footer2.xml" Id="Rd27d84de44fc42a0" /><Relationship Type="http://schemas.openxmlformats.org/officeDocument/2006/relationships/footer" Target="/word/footer3.xml" Id="R5ff10c7fbd2044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ae411208bb45cf" /></Relationships>
</file>