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1abc2dd9904e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6d6d835f5d47fe"/>
      <w:footerReference w:type="even" r:id="R0aa3526cf8044520"/>
      <w:footerReference w:type="first" r:id="Rb0a3ad96febc47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fa0771aac4c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DFZ-2014-3070-VI-NE-EI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e19cccf5af42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c07d77cded44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6d31dd73f40d1" /><Relationship Type="http://schemas.openxmlformats.org/officeDocument/2006/relationships/numbering" Target="/word/numbering.xml" Id="Rcc83e1284ddd4f02" /><Relationship Type="http://schemas.openxmlformats.org/officeDocument/2006/relationships/settings" Target="/word/settings.xml" Id="R42ff8b9626974502" /><Relationship Type="http://schemas.openxmlformats.org/officeDocument/2006/relationships/image" Target="/word/media/12ba4deb-389d-43ce-a454-806cf7e1ba6c.png" Id="Rb84fa0771aac4cb5" /><Relationship Type="http://schemas.openxmlformats.org/officeDocument/2006/relationships/image" Target="/word/media/d5ef964c-7c59-4db2-b305-08dffeb26919.png" Id="R0fe19cccf5af428b" /><Relationship Type="http://schemas.openxmlformats.org/officeDocument/2006/relationships/footer" Target="/word/footer1.xml" Id="R8e6d6d835f5d47fe" /><Relationship Type="http://schemas.openxmlformats.org/officeDocument/2006/relationships/footer" Target="/word/footer2.xml" Id="R0aa3526cf8044520" /><Relationship Type="http://schemas.openxmlformats.org/officeDocument/2006/relationships/footer" Target="/word/footer3.xml" Id="Rb0a3ad96febc47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c07d77cded4455" /></Relationships>
</file>