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a74045cd994f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f5be455d1f429f"/>
      <w:footerReference w:type="even" r:id="R1858a821213542fa"/>
      <w:footerReference w:type="first" r:id="R5a37a214cdba47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23cb23d4647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DFZ-2014-6027-XIV-NE-EI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e96c92dce449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(LAGO PUYEHUE);El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(LAGO PUYEHUE)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b746db58a24c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b0386228c84da9" /><Relationship Type="http://schemas.openxmlformats.org/officeDocument/2006/relationships/numbering" Target="/word/numbering.xml" Id="Rb02b63f576204678" /><Relationship Type="http://schemas.openxmlformats.org/officeDocument/2006/relationships/settings" Target="/word/settings.xml" Id="R2adbf2d22cc940a1" /><Relationship Type="http://schemas.openxmlformats.org/officeDocument/2006/relationships/image" Target="/word/media/da3ef0e1-ec43-4757-987d-004a6d3c01b0.png" Id="R7da23cb23d4647ce" /><Relationship Type="http://schemas.openxmlformats.org/officeDocument/2006/relationships/image" Target="/word/media/6fa8d8ed-8ba6-4b9f-b76c-93dba8da77c0.png" Id="Re7be96c92dce4492" /><Relationship Type="http://schemas.openxmlformats.org/officeDocument/2006/relationships/footer" Target="/word/footer1.xml" Id="R3ef5be455d1f429f" /><Relationship Type="http://schemas.openxmlformats.org/officeDocument/2006/relationships/footer" Target="/word/footer2.xml" Id="R1858a821213542fa" /><Relationship Type="http://schemas.openxmlformats.org/officeDocument/2006/relationships/footer" Target="/word/footer3.xml" Id="R5a37a214cdba47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b746db58a24ce5" /></Relationships>
</file>