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3160d7e29c45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bf4970ed584fb2"/>
      <w:footerReference w:type="even" r:id="Reefe16676c964314"/>
      <w:footerReference w:type="first" r:id="Rb113c5bc566144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40ee8e7b0249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DFZ-2014-6026-X-NE-EI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5e476aa21e4ce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MARZO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201307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88aac4bd9c64c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d1d1ae5852402b" /><Relationship Type="http://schemas.openxmlformats.org/officeDocument/2006/relationships/numbering" Target="/word/numbering.xml" Id="Ra7e4ada3bc1646d7" /><Relationship Type="http://schemas.openxmlformats.org/officeDocument/2006/relationships/settings" Target="/word/settings.xml" Id="R605a55b5eccb4709" /><Relationship Type="http://schemas.openxmlformats.org/officeDocument/2006/relationships/image" Target="/word/media/77384173-7f5d-4f94-9d33-e936a748b4fc.png" Id="R9f40ee8e7b024970" /><Relationship Type="http://schemas.openxmlformats.org/officeDocument/2006/relationships/image" Target="/word/media/b662bbfe-e985-4727-a8f7-722ecbcadf5e.png" Id="R4a5e476aa21e4cec" /><Relationship Type="http://schemas.openxmlformats.org/officeDocument/2006/relationships/footer" Target="/word/footer1.xml" Id="R86bf4970ed584fb2" /><Relationship Type="http://schemas.openxmlformats.org/officeDocument/2006/relationships/footer" Target="/word/footer2.xml" Id="Reefe16676c964314" /><Relationship Type="http://schemas.openxmlformats.org/officeDocument/2006/relationships/footer" Target="/word/footer3.xml" Id="Rb113c5bc566144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8aac4bd9c64c62" /></Relationships>
</file>