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3fc43de04145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be4ab6d1cc443b"/>
      <w:footerReference w:type="even" r:id="R518fe1da1348419a"/>
      <w:footerReference w:type="first" r:id="R6981836f6a0743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a853cf37d44a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DFZ-2014-2979-X-NE-EI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fd49f2ccc04d9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3ed7421fa0146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7c098c63684827" /><Relationship Type="http://schemas.openxmlformats.org/officeDocument/2006/relationships/numbering" Target="/word/numbering.xml" Id="R7bab9f1642ec464e" /><Relationship Type="http://schemas.openxmlformats.org/officeDocument/2006/relationships/settings" Target="/word/settings.xml" Id="R00f67a30bb784665" /><Relationship Type="http://schemas.openxmlformats.org/officeDocument/2006/relationships/image" Target="/word/media/64a95841-62de-47fc-8262-1fd3b543d00b.png" Id="Ra1a853cf37d44a10" /><Relationship Type="http://schemas.openxmlformats.org/officeDocument/2006/relationships/image" Target="/word/media/77122d78-7858-49fa-952d-c51ee1561a2d.png" Id="R45fd49f2ccc04d9b" /><Relationship Type="http://schemas.openxmlformats.org/officeDocument/2006/relationships/footer" Target="/word/footer1.xml" Id="R48be4ab6d1cc443b" /><Relationship Type="http://schemas.openxmlformats.org/officeDocument/2006/relationships/footer" Target="/word/footer2.xml" Id="R518fe1da1348419a" /><Relationship Type="http://schemas.openxmlformats.org/officeDocument/2006/relationships/footer" Target="/word/footer3.xml" Id="R6981836f6a0743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ed7421fa01464c" /></Relationships>
</file>