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989f13c7bb41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06b5eb881f4f0c"/>
      <w:footerReference w:type="even" r:id="Rbf0246a0ecaa4994"/>
      <w:footerReference w:type="first" r:id="R05ce7def52fa4c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42f7f1cfdf4b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DFZ-2014-4648-V-NE-EI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d179a40c35408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5f7afc3a4c94d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78cfe780e34282" /><Relationship Type="http://schemas.openxmlformats.org/officeDocument/2006/relationships/numbering" Target="/word/numbering.xml" Id="R4fb050986cbe4580" /><Relationship Type="http://schemas.openxmlformats.org/officeDocument/2006/relationships/settings" Target="/word/settings.xml" Id="R789f6e9fc96448de" /><Relationship Type="http://schemas.openxmlformats.org/officeDocument/2006/relationships/image" Target="/word/media/9b432ae2-5890-4e24-81df-1376a569705d.png" Id="Ra542f7f1cfdf4bfe" /><Relationship Type="http://schemas.openxmlformats.org/officeDocument/2006/relationships/image" Target="/word/media/13dbe734-e3e3-49b2-ba6f-b0cab994d427.png" Id="R84d179a40c35408d" /><Relationship Type="http://schemas.openxmlformats.org/officeDocument/2006/relationships/footer" Target="/word/footer1.xml" Id="Ra206b5eb881f4f0c" /><Relationship Type="http://schemas.openxmlformats.org/officeDocument/2006/relationships/footer" Target="/word/footer2.xml" Id="Rbf0246a0ecaa4994" /><Relationship Type="http://schemas.openxmlformats.org/officeDocument/2006/relationships/footer" Target="/word/footer3.xml" Id="R05ce7def52fa4c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f7afc3a4c94d56" /></Relationships>
</file>