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91544a1e034a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e3f21cc9704f42"/>
      <w:footerReference w:type="even" r:id="R8bb4cd9debc64164"/>
      <w:footerReference w:type="first" r:id="R9c7b50991e2b40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7d05cfbbb643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DFZ-2014-5201-IX-NE-EI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fd319eb938437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5ffef69b8b4a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338dd0b1854953" /><Relationship Type="http://schemas.openxmlformats.org/officeDocument/2006/relationships/numbering" Target="/word/numbering.xml" Id="R45c9ee750c794e27" /><Relationship Type="http://schemas.openxmlformats.org/officeDocument/2006/relationships/settings" Target="/word/settings.xml" Id="Rb6fa918d47a24e9d" /><Relationship Type="http://schemas.openxmlformats.org/officeDocument/2006/relationships/image" Target="/word/media/0baa7858-7fed-47c5-bfbe-f964d94c07f3.png" Id="Rbe7d05cfbbb64349" /><Relationship Type="http://schemas.openxmlformats.org/officeDocument/2006/relationships/image" Target="/word/media/3417fc9e-1103-4694-9759-56e3959566e6.png" Id="R2efd319eb9384376" /><Relationship Type="http://schemas.openxmlformats.org/officeDocument/2006/relationships/footer" Target="/word/footer1.xml" Id="R53e3f21cc9704f42" /><Relationship Type="http://schemas.openxmlformats.org/officeDocument/2006/relationships/footer" Target="/word/footer2.xml" Id="R8bb4cd9debc64164" /><Relationship Type="http://schemas.openxmlformats.org/officeDocument/2006/relationships/footer" Target="/word/footer3.xml" Id="R9c7b50991e2b40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5ffef69b8b4ade" /></Relationships>
</file>