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eee5d7cefd47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33af8cd1214620"/>
      <w:footerReference w:type="even" r:id="R14e2d57d673d4058"/>
      <w:footerReference w:type="first" r:id="Rd5cffb10e3ea43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32d8be3d0543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DFZ-2014-4637-X-NE-EI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e30778ddd4c7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ab7e0df06914f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2e803a121e4b86" /><Relationship Type="http://schemas.openxmlformats.org/officeDocument/2006/relationships/numbering" Target="/word/numbering.xml" Id="Rb9036646ef6f4e19" /><Relationship Type="http://schemas.openxmlformats.org/officeDocument/2006/relationships/settings" Target="/word/settings.xml" Id="R2c3757568ba74d20" /><Relationship Type="http://schemas.openxmlformats.org/officeDocument/2006/relationships/image" Target="/word/media/d46c7a8c-3d56-4a38-8567-3cfcafae58fa.png" Id="Re332d8be3d0543d1" /><Relationship Type="http://schemas.openxmlformats.org/officeDocument/2006/relationships/image" Target="/word/media/4a4c0224-fb9b-49fb-83a2-6e9cfde500f6.png" Id="R5b9e30778ddd4c7c" /><Relationship Type="http://schemas.openxmlformats.org/officeDocument/2006/relationships/footer" Target="/word/footer1.xml" Id="Rac33af8cd1214620" /><Relationship Type="http://schemas.openxmlformats.org/officeDocument/2006/relationships/footer" Target="/word/footer2.xml" Id="R14e2d57d673d4058" /><Relationship Type="http://schemas.openxmlformats.org/officeDocument/2006/relationships/footer" Target="/word/footer3.xml" Id="Rd5cffb10e3ea43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b7e0df06914fc4" /></Relationships>
</file>